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96" w:rsidRDefault="00CE39DC">
      <w:r>
        <w:t>ICAM Coordinated Ride</w:t>
      </w:r>
      <w:r w:rsidR="00477389">
        <w:t>s 6-1-2021</w:t>
      </w:r>
      <w:r w:rsidR="00477389">
        <w:tab/>
        <w:t xml:space="preserve"> Draft Number 1         Page 1 of 1</w:t>
      </w:r>
    </w:p>
    <w:p w:rsidR="00477389" w:rsidRDefault="00477389">
      <w:r>
        <w:t>Below is a draft of the Coordinated Rides Procedures between Adams and Juneau Counties under the ICAM Grant</w:t>
      </w:r>
    </w:p>
    <w:p w:rsidR="00477389" w:rsidRDefault="00477389">
      <w:r>
        <w:t>Example of procedure at work:</w:t>
      </w:r>
    </w:p>
    <w:p w:rsidR="00477389" w:rsidRDefault="00477389">
      <w:r>
        <w:t>Request for a Ride comes into County X (could be either Adams or Juneau).   However, County X does not have driver available.  County X Transportation Coordinator then contacts the Transportation Coordinator in County Z (could be either Adams or Juneau) to see if they have Driver available.</w:t>
      </w:r>
    </w:p>
    <w:p w:rsidR="00477389" w:rsidRDefault="00477389">
      <w:r>
        <w:t>IF driver from County Z is available then Coordinator from County X confirms to the Passenger all details of the ride. County X Coordinator then confirms with County Z Coordinator so they may confirm with the driver.</w:t>
      </w:r>
    </w:p>
    <w:p w:rsidR="00477389" w:rsidRDefault="00477389"/>
    <w:p w:rsidR="003727A5" w:rsidRDefault="00477389">
      <w:r>
        <w:t>Assuming ride takes place successfully:</w:t>
      </w:r>
    </w:p>
    <w:p w:rsidR="00477389" w:rsidRDefault="00477389">
      <w:r>
        <w:t xml:space="preserve"> </w:t>
      </w:r>
      <w:r w:rsidR="003727A5">
        <w:t>Coordinator from County Z (where the driver is located) invoices County X (where the passenger is located</w:t>
      </w:r>
      <w:proofErr w:type="gramStart"/>
      <w:r w:rsidR="003727A5">
        <w:t>) .</w:t>
      </w:r>
      <w:proofErr w:type="gramEnd"/>
      <w:r w:rsidR="003727A5">
        <w:t xml:space="preserve">  County X in turn invoices ICAM and then reimburses County Y</w:t>
      </w:r>
      <w:bookmarkStart w:id="0" w:name="_GoBack"/>
      <w:bookmarkEnd w:id="0"/>
    </w:p>
    <w:p w:rsidR="00477389" w:rsidRDefault="00477389"/>
    <w:p w:rsidR="00477389" w:rsidRDefault="00477389"/>
    <w:sectPr w:rsidR="0047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DC"/>
    <w:rsid w:val="003727A5"/>
    <w:rsid w:val="00477389"/>
    <w:rsid w:val="005209EC"/>
    <w:rsid w:val="00980CB0"/>
    <w:rsid w:val="00C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5DC8"/>
  <w15:chartTrackingRefBased/>
  <w15:docId w15:val="{31BB5B8E-48DF-4E33-BAD6-549E136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SWCAP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Pendleton</dc:creator>
  <cp:keywords/>
  <dc:description/>
  <cp:lastModifiedBy>Robert Pendleton</cp:lastModifiedBy>
  <cp:revision>1</cp:revision>
  <dcterms:created xsi:type="dcterms:W3CDTF">2021-06-01T19:39:00Z</dcterms:created>
  <dcterms:modified xsi:type="dcterms:W3CDTF">2021-06-01T20:06:00Z</dcterms:modified>
</cp:coreProperties>
</file>